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4C" w:rsidRDefault="00AA644C" w:rsidP="00AA644C">
      <w:pPr>
        <w:pStyle w:val="a3"/>
        <w:rPr>
          <w:sz w:val="24"/>
        </w:rPr>
      </w:pPr>
      <w:r>
        <w:rPr>
          <w:sz w:val="24"/>
        </w:rPr>
        <w:t>РЕСПУБЛИКА  КАРЕЛИЯ</w:t>
      </w:r>
    </w:p>
    <w:p w:rsidR="00AA644C" w:rsidRDefault="00AA644C" w:rsidP="00AA644C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AA644C" w:rsidRDefault="00AA644C" w:rsidP="00AA644C">
      <w:pPr>
        <w:jc w:val="center"/>
        <w:rPr>
          <w:b/>
        </w:rPr>
      </w:pPr>
      <w:r>
        <w:rPr>
          <w:b/>
        </w:rPr>
        <w:t>«СУККОЗЕРСКОЕ СЕЛЬСКОЕ ПОСЕЛЕНИЕ»</w:t>
      </w:r>
    </w:p>
    <w:p w:rsidR="00AA644C" w:rsidRDefault="00AA644C" w:rsidP="00AA644C">
      <w:pPr>
        <w:jc w:val="center"/>
      </w:pPr>
      <w:r>
        <w:rPr>
          <w:b/>
        </w:rPr>
        <w:t>АДМИНИСТРАЦИЯ СУККОЗЕРСКОГО СЕЛЬСКОГО ПОСЕЛЕНИЯ</w:t>
      </w:r>
    </w:p>
    <w:p w:rsidR="00AA644C" w:rsidRDefault="00AA644C" w:rsidP="00AA644C">
      <w:pPr>
        <w:jc w:val="center"/>
      </w:pPr>
    </w:p>
    <w:p w:rsidR="00AA644C" w:rsidRDefault="00AA644C" w:rsidP="00AA644C">
      <w:pPr>
        <w:jc w:val="center"/>
      </w:pPr>
    </w:p>
    <w:p w:rsidR="00AA644C" w:rsidRDefault="00AA644C" w:rsidP="00AA644C">
      <w:pPr>
        <w:jc w:val="center"/>
      </w:pPr>
      <w:proofErr w:type="gramStart"/>
      <w:r>
        <w:t>Р</w:t>
      </w:r>
      <w:proofErr w:type="gramEnd"/>
      <w:r>
        <w:t xml:space="preserve"> А С П О Р Я Ж Е Н И Е</w:t>
      </w:r>
    </w:p>
    <w:p w:rsidR="00AA644C" w:rsidRDefault="00AA644C" w:rsidP="00AA644C"/>
    <w:p w:rsidR="00AA644C" w:rsidRDefault="00AA644C" w:rsidP="00AA644C"/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783"/>
      </w:tblGrid>
      <w:tr w:rsidR="00AA644C" w:rsidTr="00AA644C">
        <w:tc>
          <w:tcPr>
            <w:tcW w:w="4826" w:type="dxa"/>
            <w:hideMark/>
          </w:tcPr>
          <w:p w:rsidR="00AA644C" w:rsidRDefault="00AA644C">
            <w:r>
              <w:t>от     26 февраля  2018 года</w:t>
            </w:r>
          </w:p>
        </w:tc>
        <w:tc>
          <w:tcPr>
            <w:tcW w:w="4826" w:type="dxa"/>
            <w:hideMark/>
          </w:tcPr>
          <w:p w:rsidR="00AA644C" w:rsidRDefault="00AA644C">
            <w:r>
              <w:t xml:space="preserve">                                          № 3</w:t>
            </w:r>
          </w:p>
        </w:tc>
      </w:tr>
    </w:tbl>
    <w:p w:rsidR="00AA644C" w:rsidRDefault="00AA644C" w:rsidP="00AA644C">
      <w:pPr>
        <w:jc w:val="center"/>
        <w:rPr>
          <w:b/>
          <w:bCs/>
        </w:rPr>
      </w:pPr>
    </w:p>
    <w:p w:rsidR="00AA644C" w:rsidRDefault="00AA644C" w:rsidP="00AA644C">
      <w:pPr>
        <w:jc w:val="center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1"/>
        <w:gridCol w:w="4770"/>
      </w:tblGrid>
      <w:tr w:rsidR="00AA644C" w:rsidTr="00AA644C">
        <w:trPr>
          <w:trHeight w:val="1666"/>
        </w:trPr>
        <w:tc>
          <w:tcPr>
            <w:tcW w:w="4856" w:type="dxa"/>
          </w:tcPr>
          <w:p w:rsidR="00AA644C" w:rsidRDefault="00AA644C">
            <w:r>
              <w:t>О размещении заказа на поставку товара, оказание услуг, выполнение работ</w:t>
            </w:r>
          </w:p>
          <w:p w:rsidR="00AA644C" w:rsidRDefault="00AA644C">
            <w:r>
              <w:t>для муниципальных нужд</w:t>
            </w:r>
          </w:p>
          <w:p w:rsidR="00AA644C" w:rsidRDefault="00AA644C">
            <w:pPr>
              <w:rPr>
                <w:b/>
                <w:bCs/>
              </w:rPr>
            </w:pPr>
          </w:p>
        </w:tc>
        <w:tc>
          <w:tcPr>
            <w:tcW w:w="4856" w:type="dxa"/>
          </w:tcPr>
          <w:p w:rsidR="00AA644C" w:rsidRDefault="00AA644C">
            <w:pPr>
              <w:jc w:val="center"/>
              <w:rPr>
                <w:b/>
                <w:bCs/>
              </w:rPr>
            </w:pPr>
          </w:p>
        </w:tc>
      </w:tr>
    </w:tbl>
    <w:p w:rsidR="00AA644C" w:rsidRDefault="00AA644C" w:rsidP="00AA644C"/>
    <w:p w:rsidR="00AA644C" w:rsidRDefault="00AA644C" w:rsidP="00AA644C">
      <w:pPr>
        <w:ind w:firstLine="360"/>
        <w:jc w:val="both"/>
      </w:pPr>
      <w:r>
        <w:t xml:space="preserve">Руководствуясь статьей 72 Бюджетного кодекса Российской Федерации от 31.07.1998                  № 145-ФЗ, Федеральным законом от 05.042013 № 44-ФЗ (ред. 30.12.2015) «О контрактной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>
        <w:t>Суккозерского</w:t>
      </w:r>
      <w:proofErr w:type="spellEnd"/>
      <w:r>
        <w:t xml:space="preserve"> сельского поселения  распоряжается:</w:t>
      </w:r>
    </w:p>
    <w:p w:rsidR="00AA644C" w:rsidRDefault="00AA644C" w:rsidP="00AA644C">
      <w:pPr>
        <w:ind w:firstLine="360"/>
        <w:jc w:val="both"/>
      </w:pPr>
    </w:p>
    <w:p w:rsidR="00AA644C" w:rsidRDefault="00AA644C" w:rsidP="00AA644C">
      <w:pPr>
        <w:jc w:val="both"/>
        <w:rPr>
          <w:color w:val="000000"/>
        </w:rPr>
      </w:pPr>
      <w:r>
        <w:t xml:space="preserve">      1. Провести размещение муниципального заказа на выполнение работ по ремонту </w:t>
      </w:r>
      <w:r>
        <w:rPr>
          <w:rFonts w:eastAsia="Calibri"/>
          <w:lang w:eastAsia="en-US"/>
        </w:rPr>
        <w:t xml:space="preserve">фасада и помещений 2-го этажа </w:t>
      </w:r>
      <w:proofErr w:type="spellStart"/>
      <w:r>
        <w:rPr>
          <w:rFonts w:eastAsia="Calibri"/>
          <w:lang w:eastAsia="en-US"/>
        </w:rPr>
        <w:t>Суккозерского</w:t>
      </w:r>
      <w:proofErr w:type="spellEnd"/>
      <w:r>
        <w:rPr>
          <w:rFonts w:eastAsia="Calibri"/>
          <w:lang w:eastAsia="en-US"/>
        </w:rPr>
        <w:t xml:space="preserve"> Сельского Дома Культуры Муезерского района Республики Карелия </w:t>
      </w:r>
      <w:r>
        <w:rPr>
          <w:color w:val="000000"/>
        </w:rPr>
        <w:t xml:space="preserve">на сумму </w:t>
      </w:r>
      <w:r>
        <w:rPr>
          <w:rFonts w:eastAsia="Calibri"/>
          <w:lang w:eastAsia="en-US"/>
        </w:rPr>
        <w:t>1272431,00 рублей (один миллион двести семьдесят две тысячи четыреста тридцать один) рубль 00 копеек</w:t>
      </w:r>
      <w:r>
        <w:rPr>
          <w:color w:val="000000"/>
        </w:rPr>
        <w:t xml:space="preserve"> путем проведения аукциона в электронной форме.</w:t>
      </w:r>
    </w:p>
    <w:p w:rsidR="00AA644C" w:rsidRDefault="00AA644C" w:rsidP="00AA644C">
      <w:pPr>
        <w:jc w:val="both"/>
        <w:rPr>
          <w:color w:val="000000"/>
        </w:rPr>
      </w:pPr>
    </w:p>
    <w:p w:rsidR="00AA644C" w:rsidRDefault="00AA644C" w:rsidP="00AA644C">
      <w:pPr>
        <w:jc w:val="both"/>
      </w:pPr>
      <w:r>
        <w:t xml:space="preserve">      </w:t>
      </w:r>
      <w:proofErr w:type="gramStart"/>
      <w:r>
        <w:t>2.Единой комиссии (конкурсной, аукционной, котировочной, комиссии по</w:t>
      </w:r>
      <w:proofErr w:type="gramEnd"/>
      <w:r>
        <w:t xml:space="preserve"> рассмотрению заявок в запросе предложений и окончательных предложений)  по осуществлению закупок  для муниципальных нужд  провести  процедуру размещения заказа в соответствии с законодательством о размещении заказов на  поставки товаров, выполнение работ, оказание услуг для муниципальных нужд.</w:t>
      </w: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  <w:rPr>
          <w:b/>
          <w:bCs/>
        </w:rPr>
      </w:pPr>
      <w:r>
        <w:t xml:space="preserve">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А.М. Сафоненко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AA644C" w:rsidTr="00AA644C">
        <w:tc>
          <w:tcPr>
            <w:tcW w:w="4856" w:type="dxa"/>
          </w:tcPr>
          <w:p w:rsidR="00AA644C" w:rsidRDefault="00AA644C">
            <w:pPr>
              <w:jc w:val="both"/>
              <w:rPr>
                <w:bCs/>
              </w:rPr>
            </w:pPr>
          </w:p>
          <w:p w:rsidR="00AA644C" w:rsidRDefault="00AA644C">
            <w:pPr>
              <w:jc w:val="both"/>
              <w:rPr>
                <w:bCs/>
              </w:rPr>
            </w:pPr>
          </w:p>
        </w:tc>
        <w:tc>
          <w:tcPr>
            <w:tcW w:w="4856" w:type="dxa"/>
          </w:tcPr>
          <w:p w:rsidR="00AA644C" w:rsidRDefault="00AA644C">
            <w:pPr>
              <w:jc w:val="right"/>
              <w:rPr>
                <w:bCs/>
              </w:rPr>
            </w:pPr>
          </w:p>
        </w:tc>
      </w:tr>
    </w:tbl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A644C" w:rsidRDefault="00AA644C" w:rsidP="00AA644C">
      <w:pPr>
        <w:snapToGrid w:val="0"/>
        <w:spacing w:line="360" w:lineRule="auto"/>
        <w:ind w:left="284" w:right="234"/>
        <w:jc w:val="center"/>
        <w:rPr>
          <w:b/>
          <w:bCs/>
        </w:rPr>
      </w:pP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A644C" w:rsidRDefault="00AA644C" w:rsidP="00AA644C">
      <w:pPr>
        <w:jc w:val="both"/>
      </w:pPr>
    </w:p>
    <w:p w:rsidR="00A62B63" w:rsidRDefault="00A62B63">
      <w:bookmarkStart w:id="0" w:name="_GoBack"/>
      <w:bookmarkEnd w:id="0"/>
    </w:p>
    <w:sectPr w:rsidR="00A62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68"/>
    <w:rsid w:val="006B6668"/>
    <w:rsid w:val="00A62B63"/>
    <w:rsid w:val="00AA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A644C"/>
    <w:pPr>
      <w:jc w:val="center"/>
    </w:pPr>
    <w:rPr>
      <w:b/>
      <w:bCs/>
      <w:sz w:val="40"/>
    </w:rPr>
  </w:style>
  <w:style w:type="character" w:customStyle="1" w:styleId="a4">
    <w:name w:val="Название Знак"/>
    <w:basedOn w:val="a0"/>
    <w:link w:val="a3"/>
    <w:rsid w:val="00AA644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A644C"/>
    <w:pPr>
      <w:jc w:val="center"/>
    </w:pPr>
    <w:rPr>
      <w:b/>
      <w:bCs/>
      <w:sz w:val="40"/>
    </w:rPr>
  </w:style>
  <w:style w:type="character" w:customStyle="1" w:styleId="a4">
    <w:name w:val="Название Знак"/>
    <w:basedOn w:val="a0"/>
    <w:link w:val="a3"/>
    <w:rsid w:val="00AA644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7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>diakov.net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2018-02-28T08:22:00Z</dcterms:created>
  <dcterms:modified xsi:type="dcterms:W3CDTF">2018-02-28T08:22:00Z</dcterms:modified>
</cp:coreProperties>
</file>